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15" w:rsidRDefault="00023915" w:rsidP="00023915">
      <w:pPr>
        <w:spacing w:after="0"/>
      </w:pPr>
      <w:r>
        <w:t>Sayı</w:t>
      </w:r>
      <w:r>
        <w:tab/>
        <w:t xml:space="preserve">: </w:t>
      </w:r>
    </w:p>
    <w:p w:rsidR="00023915" w:rsidRDefault="00023915" w:rsidP="00023915">
      <w:r>
        <w:t>Konu</w:t>
      </w:r>
      <w:r>
        <w:tab/>
        <w:t>: Destek Elemanı Görevlendirme</w:t>
      </w:r>
    </w:p>
    <w:p w:rsidR="00023915" w:rsidRDefault="00023915" w:rsidP="00023915">
      <w:pPr>
        <w:jc w:val="center"/>
      </w:pPr>
      <w:r>
        <w:t>MÜDÜRLÜK MAKAMINA</w:t>
      </w:r>
    </w:p>
    <w:p w:rsidR="00023915" w:rsidRDefault="00023915" w:rsidP="00023915">
      <w:pPr>
        <w:spacing w:after="0"/>
      </w:pPr>
      <w:r>
        <w:t>İlgi:</w:t>
      </w:r>
      <w:r>
        <w:tab/>
        <w:t>a</w:t>
      </w:r>
      <w:proofErr w:type="gramStart"/>
      <w:r>
        <w:t>)</w:t>
      </w:r>
      <w:proofErr w:type="gramEnd"/>
      <w:r>
        <w:t xml:space="preserve"> </w:t>
      </w:r>
      <w:r>
        <w:t>6331 Sayılı İş Sağlığı ve Güvenliği Kanunu.</w:t>
      </w:r>
    </w:p>
    <w:p w:rsidR="00023915" w:rsidRDefault="00023915" w:rsidP="00023915">
      <w:pPr>
        <w:spacing w:after="0"/>
      </w:pPr>
      <w:r>
        <w:tab/>
        <w:t xml:space="preserve">b) </w:t>
      </w:r>
      <w:proofErr w:type="gramStart"/>
      <w:r>
        <w:t>19/08/2014</w:t>
      </w:r>
      <w:proofErr w:type="gramEnd"/>
      <w:r>
        <w:t xml:space="preserve"> tarih ve 2014/16 sayılı Bakanlığımız Genelgesi.</w:t>
      </w:r>
    </w:p>
    <w:p w:rsidR="00023915" w:rsidRDefault="00023915" w:rsidP="00023915">
      <w:pPr>
        <w:spacing w:after="0"/>
      </w:pPr>
      <w:r>
        <w:tab/>
        <w:t xml:space="preserve">c) </w:t>
      </w:r>
      <w:proofErr w:type="gramStart"/>
      <w:r>
        <w:t>01/10/2021</w:t>
      </w:r>
      <w:proofErr w:type="gramEnd"/>
      <w:r>
        <w:t xml:space="preserve"> tarih ve 31615 sayılı Acil Durumlar Hakkında Yönetmelik.</w:t>
      </w:r>
    </w:p>
    <w:p w:rsidR="00023915" w:rsidRDefault="00023915" w:rsidP="00023915">
      <w:r>
        <w:tab/>
        <w:t xml:space="preserve">d) </w:t>
      </w:r>
      <w:proofErr w:type="gramStart"/>
      <w:r>
        <w:t>27/08/2020</w:t>
      </w:r>
      <w:proofErr w:type="gramEnd"/>
      <w:r>
        <w:t xml:space="preserve"> tarih ve 31226 sayılı İlk Yardım Yönetmeliği.</w:t>
      </w:r>
    </w:p>
    <w:p w:rsidR="00023915" w:rsidRDefault="00023915" w:rsidP="00023915">
      <w:r>
        <w:tab/>
      </w:r>
    </w:p>
    <w:p w:rsidR="00023915" w:rsidRDefault="00023915" w:rsidP="00023915">
      <w:pPr>
        <w:jc w:val="both"/>
      </w:pPr>
      <w:r>
        <w:tab/>
        <w:t>İlgi (c) yönetmeliğin 11. Maddesi 1. Fıkrasında "İşveren; işyerlerinde aşağıda yer alan acil durum ekiplerini oluşturur: a</w:t>
      </w:r>
      <w:proofErr w:type="gramStart"/>
      <w:r>
        <w:t>)</w:t>
      </w:r>
      <w:proofErr w:type="gramEnd"/>
      <w:r>
        <w:t xml:space="preserve"> Söndürme ekibi, b) Kurtarma ekibi, c) Koruma ekibi" denilmekte olup aynı maddenin 3. Fıkrasında "</w:t>
      </w:r>
      <w:r>
        <w:t xml:space="preserve">Az </w:t>
      </w:r>
      <w:r>
        <w:t xml:space="preserve">Tehlikeli sınıfta yer alan işyerlerinde her </w:t>
      </w:r>
      <w:r>
        <w:t>5</w:t>
      </w:r>
      <w:r>
        <w:t>0 çalışana kadar uygun donanıma sahip ve özel eğitimli en az birer çalışanı destek elemanı olarak görevlendirir." denilmektedir.</w:t>
      </w:r>
    </w:p>
    <w:p w:rsidR="00023915" w:rsidRDefault="00023915" w:rsidP="00023915">
      <w:pPr>
        <w:jc w:val="both"/>
      </w:pPr>
      <w:r>
        <w:tab/>
        <w:t>İlgi (d) yönetmeliğin 19. Maddesi 1. Fıkrasında ise; "</w:t>
      </w:r>
      <w:r>
        <w:t xml:space="preserve">Az </w:t>
      </w:r>
      <w:r>
        <w:t xml:space="preserve">Tehlikeli işyerlerinde, her </w:t>
      </w:r>
      <w:r>
        <w:t>20</w:t>
      </w:r>
      <w:r>
        <w:t xml:space="preserve"> çalışana kadar 1 ilkyardımcı bulundurulması zorunludur." denilmektedir.</w:t>
      </w:r>
    </w:p>
    <w:p w:rsidR="00023915" w:rsidRDefault="00023915" w:rsidP="00023915">
      <w:pPr>
        <w:jc w:val="both"/>
      </w:pPr>
      <w:r>
        <w:tab/>
        <w:t xml:space="preserve">İlgi (a) kanun, ilgi (b) genelge, ilgi (c) ve ilgi (d) yönetmelikler gereği, Okulumuzda Söndürme, Kurtarma, Koruma ve İlk yardım ekiplerinin ekte bilgileri verilen personellerden oluşturulması </w:t>
      </w:r>
      <w:r>
        <w:t>hususunu Olurlarınıza arz ederim.</w:t>
      </w:r>
    </w:p>
    <w:p w:rsidR="00023915" w:rsidRDefault="00023915" w:rsidP="0002391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 xml:space="preserve">                                             </w:t>
      </w:r>
      <w:proofErr w:type="gramStart"/>
      <w:r>
        <w:t>………………….</w:t>
      </w:r>
      <w:proofErr w:type="gramEnd"/>
    </w:p>
    <w:p w:rsidR="00023915" w:rsidRDefault="00023915" w:rsidP="00023915">
      <w:r>
        <w:t xml:space="preserve">                                                                                                                       </w:t>
      </w:r>
      <w:r>
        <w:t xml:space="preserve">                   </w:t>
      </w:r>
      <w:r>
        <w:t xml:space="preserve">      </w:t>
      </w:r>
      <w:r>
        <w:t>Müdür Yardımcısı</w:t>
      </w:r>
    </w:p>
    <w:p w:rsidR="00023915" w:rsidRDefault="00023915" w:rsidP="00023915"/>
    <w:p w:rsidR="00023915" w:rsidRDefault="00023915" w:rsidP="00023915"/>
    <w:p w:rsidR="00023915" w:rsidRDefault="00023915" w:rsidP="00023915"/>
    <w:p w:rsidR="00023915" w:rsidRDefault="00023915" w:rsidP="00023915"/>
    <w:p w:rsidR="00023915" w:rsidRDefault="00023915" w:rsidP="00023915">
      <w:pPr>
        <w:spacing w:after="0"/>
      </w:pPr>
      <w:r>
        <w:t xml:space="preserve">                                                                    </w:t>
      </w:r>
      <w:r>
        <w:t>OLUR</w:t>
      </w:r>
    </w:p>
    <w:p w:rsidR="00023915" w:rsidRDefault="00023915" w:rsidP="00023915">
      <w:pPr>
        <w:spacing w:after="0"/>
      </w:pPr>
      <w:r>
        <w:t xml:space="preserve">                                                            </w:t>
      </w:r>
      <w:proofErr w:type="gramStart"/>
      <w:r>
        <w:t>……………………..</w:t>
      </w:r>
      <w:proofErr w:type="gramEnd"/>
    </w:p>
    <w:p w:rsidR="00023915" w:rsidRDefault="00023915" w:rsidP="00023915">
      <w:r>
        <w:t xml:space="preserve">                                                             </w:t>
      </w:r>
      <w:r>
        <w:t>Okul Müdürü</w:t>
      </w:r>
    </w:p>
    <w:p w:rsidR="00023915" w:rsidRDefault="00023915" w:rsidP="00023915">
      <w:bookmarkStart w:id="0" w:name="_GoBack"/>
      <w:bookmarkEnd w:id="0"/>
    </w:p>
    <w:p w:rsidR="00023915" w:rsidRDefault="00023915" w:rsidP="00023915">
      <w:pPr>
        <w:spacing w:after="0"/>
      </w:pPr>
      <w:r>
        <w:t>EK:</w:t>
      </w:r>
    </w:p>
    <w:p w:rsidR="00107867" w:rsidRPr="00023915" w:rsidRDefault="00023915" w:rsidP="00023915">
      <w:r>
        <w:t>Ekip Listesi (1 Adet)</w:t>
      </w:r>
    </w:p>
    <w:sectPr w:rsidR="00107867" w:rsidRPr="0002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4F"/>
    <w:rsid w:val="0000704F"/>
    <w:rsid w:val="00023915"/>
    <w:rsid w:val="0010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UGURGULHAN</dc:creator>
  <cp:keywords/>
  <dc:description/>
  <cp:lastModifiedBy>UGURGULHAN</cp:lastModifiedBy>
  <cp:revision>2</cp:revision>
  <dcterms:created xsi:type="dcterms:W3CDTF">2023-01-09T13:40:00Z</dcterms:created>
  <dcterms:modified xsi:type="dcterms:W3CDTF">2023-01-09T13:45:00Z</dcterms:modified>
</cp:coreProperties>
</file>