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7" w:rsidRPr="007B026A" w:rsidRDefault="007B026A" w:rsidP="007B026A">
      <w:pPr>
        <w:jc w:val="center"/>
        <w:rPr>
          <w:b/>
        </w:rPr>
      </w:pPr>
      <w:r w:rsidRPr="007B026A">
        <w:rPr>
          <w:b/>
        </w:rPr>
        <w:t>OKULUM TEMİZ BAŞVURUSUNDA DİKKAT EDİLECEK HUSUSLAR</w:t>
      </w:r>
    </w:p>
    <w:p w:rsidR="0053057C" w:rsidRDefault="0053057C" w:rsidP="0053057C">
      <w:pPr>
        <w:pStyle w:val="ListeParagraf"/>
        <w:numPr>
          <w:ilvl w:val="0"/>
          <w:numId w:val="1"/>
        </w:numPr>
      </w:pPr>
      <w:r w:rsidRPr="0053057C">
        <w:rPr>
          <w:b/>
        </w:rPr>
        <w:t>Öz Değerlendirme Soru Listesi:</w:t>
      </w:r>
      <w:r>
        <w:t xml:space="preserve"> </w:t>
      </w:r>
    </w:p>
    <w:p w:rsidR="007B026A" w:rsidRDefault="0053057C" w:rsidP="0053057C">
      <w:pPr>
        <w:pStyle w:val="ListeParagraf"/>
        <w:numPr>
          <w:ilvl w:val="0"/>
          <w:numId w:val="2"/>
        </w:numPr>
        <w:jc w:val="both"/>
      </w:pPr>
      <w:r>
        <w:t xml:space="preserve">Bakanlığımızca güncellenmiş olup </w:t>
      </w:r>
      <w:proofErr w:type="spellStart"/>
      <w:r>
        <w:t>Covid</w:t>
      </w:r>
      <w:proofErr w:type="spellEnd"/>
      <w:r>
        <w:t xml:space="preserve"> ifadesi çıkartılmıştır. Revizyon tarihi 03.07.2023 olan liste kullanılacaktır. Eski listeler kabul edilmeyecektir.</w:t>
      </w:r>
    </w:p>
    <w:p w:rsidR="0053057C" w:rsidRDefault="0053057C" w:rsidP="0053057C">
      <w:pPr>
        <w:pStyle w:val="ListeParagraf"/>
        <w:ind w:left="1080"/>
        <w:jc w:val="both"/>
      </w:pPr>
    </w:p>
    <w:p w:rsidR="0053057C" w:rsidRDefault="0053057C" w:rsidP="0053057C">
      <w:pPr>
        <w:pStyle w:val="ListeParagraf"/>
        <w:numPr>
          <w:ilvl w:val="0"/>
          <w:numId w:val="2"/>
        </w:numPr>
        <w:jc w:val="both"/>
      </w:pPr>
      <w:r>
        <w:t>Boş ve örnek olarak doldurulmuş liste web sitemizde bulunmaktadır. Listenin “Dokümantasyon Kayıtları/Uygulamalar” kısmına örnek listedeki gibi açıklayıcı ifadeler kullanılacaktır. Bu kısımda evet, yapılmıştır, vardır gibi kısa ifadeler kullanılmayacaktır.</w:t>
      </w:r>
    </w:p>
    <w:p w:rsidR="0053057C" w:rsidRDefault="0053057C" w:rsidP="0053057C">
      <w:pPr>
        <w:pStyle w:val="ListeParagraf"/>
      </w:pPr>
    </w:p>
    <w:p w:rsidR="0053057C" w:rsidRDefault="0053057C" w:rsidP="0053057C">
      <w:pPr>
        <w:pStyle w:val="ListeParagraf"/>
        <w:numPr>
          <w:ilvl w:val="0"/>
          <w:numId w:val="2"/>
        </w:numPr>
        <w:jc w:val="both"/>
      </w:pPr>
      <w:r>
        <w:t xml:space="preserve">Okulda bulunmayan alanlar için; örneğin yüzme havuzu </w:t>
      </w:r>
      <w:proofErr w:type="gramStart"/>
      <w:r>
        <w:t>yoksa,</w:t>
      </w:r>
      <w:proofErr w:type="gramEnd"/>
      <w:r>
        <w:t xml:space="preserve"> </w:t>
      </w:r>
      <w:r>
        <w:t>“Dokümantasyon Kayıtları/Uygulamalar” kısmına</w:t>
      </w:r>
      <w:r>
        <w:t xml:space="preserve"> “Yüzme Havuzu Bulunmamaktadır” yazılacak, Evet/Hayır kısmı ise boş bırakılacaktır.</w:t>
      </w:r>
    </w:p>
    <w:p w:rsidR="0053057C" w:rsidRDefault="0053057C" w:rsidP="0053057C">
      <w:pPr>
        <w:pStyle w:val="ListeParagraf"/>
      </w:pPr>
    </w:p>
    <w:p w:rsidR="0053057C" w:rsidRDefault="0053057C" w:rsidP="00BD59D8">
      <w:pPr>
        <w:pStyle w:val="ListeParagraf"/>
        <w:numPr>
          <w:ilvl w:val="0"/>
          <w:numId w:val="2"/>
        </w:numPr>
        <w:jc w:val="both"/>
      </w:pPr>
      <w:r>
        <w:t xml:space="preserve">1. Kısım Korunma ve Kontrol Önlemleri </w:t>
      </w:r>
      <w:r w:rsidR="00BD59D8">
        <w:t>Yönetim bölümünün 13. sorusu olan “</w:t>
      </w:r>
      <w:r w:rsidR="00BD59D8" w:rsidRPr="00BD59D8">
        <w:t>Hijyen ve salgın hastalık/</w:t>
      </w:r>
      <w:proofErr w:type="gramStart"/>
      <w:r w:rsidR="00BD59D8" w:rsidRPr="00BD59D8">
        <w:t>enfeksiyonlar</w:t>
      </w:r>
      <w:proofErr w:type="gramEnd"/>
      <w:r w:rsidR="00BD59D8" w:rsidRPr="00BD59D8">
        <w:t xml:space="preserve"> kapsamında alınacak önlemler kuruluşun varsa web sayfasında yayımlanmış mı?</w:t>
      </w:r>
      <w:r w:rsidR="00BD59D8">
        <w:t>”</w:t>
      </w:r>
      <w:r>
        <w:t xml:space="preserve"> </w:t>
      </w:r>
      <w:r w:rsidR="00BD59D8">
        <w:t>için örnek paylaşım Taşköprü İlçe Milli Eğitim Müdürlüğü web sitesi Duyurular kısmında yayınlanmıştır. Buradan alınıp okulun web sayfasında yayımlanabilir.</w:t>
      </w:r>
    </w:p>
    <w:p w:rsidR="00BD59D8" w:rsidRDefault="00BD59D8" w:rsidP="00BD59D8">
      <w:pPr>
        <w:pStyle w:val="ListeParagraf"/>
      </w:pPr>
    </w:p>
    <w:p w:rsidR="00BD59D8" w:rsidRDefault="00787F79" w:rsidP="00BD59D8">
      <w:pPr>
        <w:pStyle w:val="ListeParagraf"/>
        <w:numPr>
          <w:ilvl w:val="0"/>
          <w:numId w:val="2"/>
        </w:numPr>
        <w:jc w:val="both"/>
      </w:pPr>
      <w:r>
        <w:t xml:space="preserve">Yapılacak olan görevlendirmeler için Okul Müdürlüğünden İç Olur alınmalıdır. </w:t>
      </w:r>
      <w:proofErr w:type="gramStart"/>
      <w:r>
        <w:t>Olur</w:t>
      </w:r>
      <w:proofErr w:type="gramEnd"/>
      <w:r>
        <w:t xml:space="preserve"> Örneği Taşköprü İlçe Milli Eğitim Müdürlüğü Web Sitesi – Evraklar – Okulum Temiz Başvuru Dokümanları – Okulda Kullanılacak Diğer Dokümanlar kısmında bulunmaktadır.</w:t>
      </w:r>
    </w:p>
    <w:p w:rsidR="00787F79" w:rsidRPr="0069060E" w:rsidRDefault="00787F79" w:rsidP="00787F79">
      <w:pPr>
        <w:pStyle w:val="ListeParagraf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87F79" w:rsidRPr="0069060E" w:rsidRDefault="00787F79" w:rsidP="00787F79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906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Risk Değerlendirme Raporu: </w:t>
      </w:r>
    </w:p>
    <w:p w:rsidR="00787F79" w:rsidRDefault="00787F79" w:rsidP="00787F79">
      <w:pPr>
        <w:pStyle w:val="NormalWeb"/>
        <w:ind w:left="720"/>
      </w:pPr>
      <w:r>
        <w:t>-</w:t>
      </w:r>
      <w:r>
        <w:t xml:space="preserve"> </w:t>
      </w:r>
      <w:proofErr w:type="spellStart"/>
      <w:r>
        <w:t>Mebbis</w:t>
      </w:r>
      <w:proofErr w:type="spellEnd"/>
      <w:r>
        <w:t>-İşyeri Sağlık ve Güvenlik Modülü - Kurum Risk Değerlendirme İşlemleri menüsünde bulunan okula ait Risk Değerlendirmesi indirilerek sisteme girilecektir.</w:t>
      </w:r>
    </w:p>
    <w:p w:rsidR="00787F79" w:rsidRDefault="00787F79" w:rsidP="00787F79">
      <w:pPr>
        <w:pStyle w:val="NormalWeb"/>
        <w:ind w:left="720"/>
      </w:pPr>
      <w:r>
        <w:t>-</w:t>
      </w:r>
      <w:r>
        <w:t xml:space="preserve"> Risk Değerlendirmesinde </w:t>
      </w:r>
      <w:proofErr w:type="spellStart"/>
      <w:r>
        <w:t>termin</w:t>
      </w:r>
      <w:proofErr w:type="spellEnd"/>
      <w:r>
        <w:t xml:space="preserve"> süresi geçmiş riskler var ise </w:t>
      </w:r>
      <w:proofErr w:type="spellStart"/>
      <w:r>
        <w:t>termin</w:t>
      </w:r>
      <w:proofErr w:type="spellEnd"/>
      <w:r>
        <w:t xml:space="preserve"> süresi uzatılacaktır.</w:t>
      </w:r>
    </w:p>
    <w:p w:rsidR="00787F79" w:rsidRDefault="00787F79" w:rsidP="00787F79">
      <w:pPr>
        <w:pStyle w:val="NormalWeb"/>
        <w:ind w:left="720"/>
      </w:pPr>
      <w:r>
        <w:t xml:space="preserve">- </w:t>
      </w:r>
      <w:r>
        <w:t>Risk Değerlendirmesinde Hijyen ve Enfeksiyon Risklerine Yönelik hususlar bulunmalıdır.</w:t>
      </w:r>
      <w:r>
        <w:t xml:space="preserve"> Örneği Taşköprü İlçe Milli Eğitim Müdürlüğü web sitesinin ilgili kısmında mevcuttur.</w:t>
      </w:r>
    </w:p>
    <w:p w:rsidR="0069060E" w:rsidRDefault="0069060E" w:rsidP="00787F79">
      <w:pPr>
        <w:pStyle w:val="NormalWeb"/>
        <w:ind w:left="720"/>
      </w:pPr>
    </w:p>
    <w:p w:rsidR="00787F79" w:rsidRDefault="00787F79" w:rsidP="00787F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6906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87F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Sisteme Yüklenecek Diğer Evraklar:</w:t>
      </w:r>
    </w:p>
    <w:p w:rsidR="00787F79" w:rsidRDefault="00787F79" w:rsidP="00787F79">
      <w:pPr>
        <w:pStyle w:val="NormalWeb"/>
        <w:numPr>
          <w:ilvl w:val="0"/>
          <w:numId w:val="2"/>
        </w:numPr>
      </w:pPr>
      <w:r>
        <w:t xml:space="preserve">Öz Değerlendirme Soru Listesine göre hazırlanmış yeni evrakların örneği </w:t>
      </w:r>
      <w:r>
        <w:t>Taşköprü İlçe Milli Eğitim Müdürlüğü web sitesinin ilgili kısmında mevcuttur.</w:t>
      </w:r>
    </w:p>
    <w:p w:rsidR="00787F79" w:rsidRDefault="00787F79" w:rsidP="00787F79">
      <w:pPr>
        <w:pStyle w:val="NormalWeb"/>
        <w:ind w:left="1080"/>
      </w:pPr>
    </w:p>
    <w:p w:rsidR="00C57BC1" w:rsidRDefault="00C57BC1" w:rsidP="00C57BC1">
      <w:pPr>
        <w:pStyle w:val="NormalWeb"/>
        <w:rPr>
          <w:b/>
        </w:rPr>
      </w:pPr>
    </w:p>
    <w:p w:rsidR="00C57BC1" w:rsidRDefault="00C57BC1" w:rsidP="00C57BC1">
      <w:pPr>
        <w:pStyle w:val="NormalWeb"/>
        <w:rPr>
          <w:b/>
        </w:rPr>
      </w:pPr>
    </w:p>
    <w:p w:rsidR="00787F79" w:rsidRDefault="00C57BC1" w:rsidP="00C57BC1">
      <w:pPr>
        <w:pStyle w:val="NormalWeb"/>
        <w:rPr>
          <w:b/>
        </w:rPr>
      </w:pPr>
      <w:r w:rsidRPr="00C57BC1">
        <w:rPr>
          <w:b/>
        </w:rPr>
        <w:t>DİĞER HUSUSLAR:</w:t>
      </w:r>
    </w:p>
    <w:p w:rsidR="0069060E" w:rsidRPr="0069060E" w:rsidRDefault="00C57BC1" w:rsidP="0069060E">
      <w:pPr>
        <w:pStyle w:val="NormalWeb"/>
        <w:numPr>
          <w:ilvl w:val="0"/>
          <w:numId w:val="3"/>
        </w:numPr>
        <w:jc w:val="both"/>
        <w:rPr>
          <w:b/>
        </w:rPr>
      </w:pPr>
      <w:r>
        <w:t>Risk Değerlendirmesi PDF formatında, diğer evraklar ise Word formatında sisteme yüklenecektir. Sisteme yüklenen tüm evrakların imzalı çıktıları Okulum Temiz Klasöründe muhafaza edilecektir.</w:t>
      </w:r>
    </w:p>
    <w:p w:rsidR="0069060E" w:rsidRDefault="0069060E" w:rsidP="0069060E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060E" w:rsidRDefault="0069060E" w:rsidP="0069060E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06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Okulum Temiz Klasöründe muhafaza edilecek veya okulun ilgili yerlerine asılacak olan diğer talimat, form ve planlar </w:t>
      </w:r>
      <w:r w:rsidRPr="0069060E">
        <w:rPr>
          <w:rFonts w:ascii="Times New Roman" w:eastAsia="Times New Roman" w:hAnsi="Times New Roman" w:cs="Times New Roman"/>
          <w:sz w:val="24"/>
          <w:szCs w:val="24"/>
          <w:lang w:eastAsia="tr-TR"/>
        </w:rPr>
        <w:t>Taşköprü İlçe Milli Eğitim Müdürlüğü Web Sitesi – Evraklar – Okulum Temiz Başvuru Dokümanları – Okulda Kullanılacak Diğer Dokümanlar kısmında bulunmaktadır.</w:t>
      </w:r>
    </w:p>
    <w:p w:rsidR="0069060E" w:rsidRPr="0069060E" w:rsidRDefault="0069060E" w:rsidP="0069060E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7F79" w:rsidRDefault="00787F79" w:rsidP="0069060E">
      <w:pPr>
        <w:jc w:val="both"/>
      </w:pPr>
      <w:bookmarkStart w:id="0" w:name="_GoBack"/>
      <w:bookmarkEnd w:id="0"/>
    </w:p>
    <w:sectPr w:rsidR="0078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6F58"/>
    <w:multiLevelType w:val="hybridMultilevel"/>
    <w:tmpl w:val="DE7E397A"/>
    <w:lvl w:ilvl="0" w:tplc="80C480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5775"/>
    <w:multiLevelType w:val="hybridMultilevel"/>
    <w:tmpl w:val="017EA146"/>
    <w:lvl w:ilvl="0" w:tplc="864EF2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16B63"/>
    <w:multiLevelType w:val="hybridMultilevel"/>
    <w:tmpl w:val="5EBCF13C"/>
    <w:lvl w:ilvl="0" w:tplc="0B982D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BF"/>
    <w:rsid w:val="00107867"/>
    <w:rsid w:val="0053057C"/>
    <w:rsid w:val="0069060E"/>
    <w:rsid w:val="00787F79"/>
    <w:rsid w:val="007B026A"/>
    <w:rsid w:val="00B525BF"/>
    <w:rsid w:val="00BD59D8"/>
    <w:rsid w:val="00C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5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5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UGURGULHAN</dc:creator>
  <cp:keywords/>
  <dc:description/>
  <cp:lastModifiedBy>UGURGULHAN</cp:lastModifiedBy>
  <cp:revision>5</cp:revision>
  <dcterms:created xsi:type="dcterms:W3CDTF">2023-08-11T13:35:00Z</dcterms:created>
  <dcterms:modified xsi:type="dcterms:W3CDTF">2023-08-15T11:27:00Z</dcterms:modified>
</cp:coreProperties>
</file>